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25" w:rsidRDefault="00C04B25" w:rsidP="00C04B25">
      <w:r>
        <w:t>Наша компания уже много лет специализируется на продаже и производстве растительных масел.</w:t>
      </w:r>
    </w:p>
    <w:p w:rsidR="00C04B25" w:rsidRDefault="00C04B25" w:rsidP="00C04B25">
      <w:r>
        <w:t>У нас огромный опыт в данной области и представлен огромный выбор самых</w:t>
      </w:r>
    </w:p>
    <w:p w:rsidR="00C04B25" w:rsidRDefault="00C04B25" w:rsidP="00C04B25">
      <w:r>
        <w:t>различных и качественных растительных масел по самым низким ценам. Масло рапсовое, соевое, подсолнечное</w:t>
      </w:r>
      <w:r w:rsidR="00132FAF">
        <w:t xml:space="preserve"> </w:t>
      </w:r>
    </w:p>
    <w:p w:rsidR="00132FAF" w:rsidRDefault="00132FAF" w:rsidP="00132FAF">
      <w:r>
        <w:t xml:space="preserve"> </w:t>
      </w:r>
      <w:r>
        <w:t>в различных емкостях:</w:t>
      </w:r>
    </w:p>
    <w:p w:rsidR="00132FAF" w:rsidRDefault="00132FAF" w:rsidP="00132FAF"/>
    <w:p w:rsidR="00132FAF" w:rsidRDefault="00132FAF" w:rsidP="00132FAF">
      <w:r>
        <w:t>• Налив в вашу тару</w:t>
      </w:r>
    </w:p>
    <w:p w:rsidR="00132FAF" w:rsidRDefault="00132FAF" w:rsidP="00132FAF">
      <w:r>
        <w:t>• Бочки по 200 кг</w:t>
      </w:r>
    </w:p>
    <w:p w:rsidR="00132FAF" w:rsidRDefault="00132FAF" w:rsidP="00132FAF">
      <w:r>
        <w:t>• Кубы по 1 тонне</w:t>
      </w:r>
    </w:p>
    <w:p w:rsidR="00132FAF" w:rsidRDefault="00132FAF" w:rsidP="00132FAF">
      <w:r>
        <w:t>• Масловозы по 22-25 тонн</w:t>
      </w:r>
    </w:p>
    <w:p w:rsidR="00132FAF" w:rsidRDefault="00132FAF" w:rsidP="00132FAF">
      <w:r>
        <w:t>Высокое качество, низкая цена. Доставка по всей России масловозом от 22-25 тонн</w:t>
      </w:r>
    </w:p>
    <w:p w:rsidR="00132FAF" w:rsidRDefault="00132FAF" w:rsidP="00132FAF"/>
    <w:p w:rsidR="00132FAF" w:rsidRDefault="00132FAF" w:rsidP="00132FAF">
      <w:r>
        <w:t xml:space="preserve"> </w:t>
      </w:r>
      <w:r>
        <w:t>Преимущества нашего масла:</w:t>
      </w:r>
    </w:p>
    <w:p w:rsidR="00132FAF" w:rsidRDefault="00132FAF" w:rsidP="00132FAF">
      <w:r>
        <w:t>• Высокая точка дымления</w:t>
      </w:r>
    </w:p>
    <w:p w:rsidR="00132FAF" w:rsidRDefault="00132FAF" w:rsidP="00132FAF">
      <w:r>
        <w:t>• Отсутствие запаха и вкуса</w:t>
      </w:r>
    </w:p>
    <w:p w:rsidR="00132FAF" w:rsidRDefault="00132FAF" w:rsidP="00132FAF">
      <w:r>
        <w:t>• Универсальность в использовании</w:t>
      </w:r>
    </w:p>
    <w:p w:rsidR="00132FAF" w:rsidRDefault="00132FAF" w:rsidP="00132FAF">
      <w:r>
        <w:t>• Длительный срок хранения</w:t>
      </w:r>
    </w:p>
    <w:p w:rsidR="00132FAF" w:rsidRDefault="00132FAF" w:rsidP="00132FAF"/>
    <w:p w:rsidR="00132FAF" w:rsidRDefault="00132FAF" w:rsidP="00132FAF">
      <w:r>
        <w:t>Мы являемся производителями, поэтому можем предложить самые выгодные цены на рынке. Мы также предлагаем гибкие условия оплаты и доставки. Свяжитесь с нами сегодня, чтобы узнать больше и сделать заказ.</w:t>
      </w:r>
    </w:p>
    <w:p w:rsidR="00132FAF" w:rsidRDefault="00132FAF" w:rsidP="00C04B25"/>
    <w:p w:rsidR="00132FAF" w:rsidRDefault="00132FAF" w:rsidP="00C04B25"/>
    <w:p w:rsidR="00132FAF" w:rsidRDefault="00132FAF" w:rsidP="00C04B25"/>
    <w:p w:rsidR="00132FAF" w:rsidRDefault="00132FAF" w:rsidP="00C04B25"/>
    <w:p w:rsidR="00C04B25" w:rsidRDefault="00C04B25" w:rsidP="00C04B25">
      <w:r>
        <w:t xml:space="preserve">Мы осуществляем поставки сырья </w:t>
      </w:r>
      <w:proofErr w:type="gramStart"/>
      <w:r>
        <w:t>согласно заявки</w:t>
      </w:r>
      <w:proofErr w:type="gramEnd"/>
      <w:r>
        <w:t xml:space="preserve"> клиента по территории России. Все услуги закрепляются договором в соответствии с Российским законодательством</w:t>
      </w:r>
    </w:p>
    <w:p w:rsidR="00C04B25" w:rsidRDefault="00C04B25" w:rsidP="00C04B25">
      <w:r>
        <w:t xml:space="preserve">Масло </w:t>
      </w:r>
      <w:proofErr w:type="gramStart"/>
      <w:r>
        <w:t>находится на складе в Москве по вашему требованию предоставим</w:t>
      </w:r>
      <w:proofErr w:type="gramEnd"/>
      <w:r>
        <w:t xml:space="preserve"> образцы  для испытаний и технологическую консультацию</w:t>
      </w:r>
    </w:p>
    <w:p w:rsidR="00FE411A" w:rsidRDefault="00BB54C7" w:rsidP="00C04B25">
      <w:hyperlink r:id="rId4" w:history="1">
        <w:r w:rsidRPr="00286EAF">
          <w:rPr>
            <w:rStyle w:val="a6"/>
          </w:rPr>
          <w:t>http://www.krimson.ru</w:t>
        </w:r>
      </w:hyperlink>
      <w:r>
        <w:t xml:space="preserve">  Тел: +7(916)148-38-71 Александр </w:t>
      </w:r>
    </w:p>
    <w:sectPr w:rsidR="00FE411A" w:rsidSect="00FE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04B25"/>
    <w:rsid w:val="00132FAF"/>
    <w:rsid w:val="008674D1"/>
    <w:rsid w:val="008D7453"/>
    <w:rsid w:val="00963F07"/>
    <w:rsid w:val="00AD5221"/>
    <w:rsid w:val="00BB54C7"/>
    <w:rsid w:val="00C04B25"/>
    <w:rsid w:val="00FE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74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D74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D7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qFormat/>
    <w:rsid w:val="008D7453"/>
    <w:rPr>
      <w:i/>
      <w:iCs/>
    </w:rPr>
  </w:style>
  <w:style w:type="character" w:styleId="a6">
    <w:name w:val="Hyperlink"/>
    <w:basedOn w:val="a0"/>
    <w:rsid w:val="00BB5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ims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2023-04-12T07:50:00Z</dcterms:created>
  <dcterms:modified xsi:type="dcterms:W3CDTF">2024-07-18T09:20:00Z</dcterms:modified>
</cp:coreProperties>
</file>