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1C2" w:rsidRDefault="004801C2" w:rsidP="008E7BB6"/>
    <w:p w:rsidR="004801C2" w:rsidRDefault="004801C2" w:rsidP="008E7BB6"/>
    <w:p w:rsidR="004801C2" w:rsidRDefault="004801C2" w:rsidP="008E7BB6"/>
    <w:p w:rsidR="005229CD" w:rsidRPr="00F62B53" w:rsidRDefault="00F62B53" w:rsidP="008E7BB6">
      <w:pPr>
        <w:rPr>
          <w:sz w:val="56"/>
          <w:szCs w:val="56"/>
        </w:rPr>
      </w:pPr>
      <w:r>
        <w:rPr>
          <w:sz w:val="56"/>
          <w:szCs w:val="56"/>
        </w:rPr>
        <w:t xml:space="preserve">                         </w:t>
      </w:r>
      <w:r w:rsidRPr="00F62B53">
        <w:rPr>
          <w:sz w:val="56"/>
          <w:szCs w:val="56"/>
          <w:highlight w:val="yellow"/>
        </w:rPr>
        <w:t>89128086437</w:t>
      </w:r>
      <w:r w:rsidRPr="00F62B53">
        <w:rPr>
          <w:noProof/>
          <w:sz w:val="56"/>
          <w:szCs w:val="5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margin-left:0;margin-top:0;width:91.5pt;height:72.75pt;z-index:1;mso-position-horizontal:center;mso-position-horizontal-relative:margin;mso-position-vertical:top;mso-position-vertical-relative:margin">
            <v:imagedata r:id="rId5" o:title="2017-07-16 16"/>
            <w10:wrap type="square" anchorx="margin" anchory="margin"/>
          </v:shape>
        </w:pict>
      </w:r>
    </w:p>
    <w:p w:rsidR="008E7BB6" w:rsidRPr="004801C2" w:rsidRDefault="004801C2" w:rsidP="00043F0E">
      <w:pPr>
        <w:rPr>
          <w:b/>
          <w:bCs/>
          <w:i/>
          <w:sz w:val="18"/>
          <w:szCs w:val="18"/>
          <w:u w:val="single"/>
        </w:rPr>
      </w:pPr>
      <w:r w:rsidRPr="004801C2">
        <w:rPr>
          <w:b/>
          <w:bCs/>
          <w:i/>
          <w:color w:val="000000"/>
          <w:sz w:val="18"/>
          <w:szCs w:val="18"/>
          <w:u w:val="single"/>
        </w:rPr>
        <w:t xml:space="preserve"> </w:t>
      </w:r>
      <w:r w:rsidR="008E7BB6" w:rsidRPr="004801C2">
        <w:rPr>
          <w:b/>
          <w:bCs/>
          <w:i/>
          <w:color w:val="000000"/>
          <w:sz w:val="18"/>
          <w:szCs w:val="18"/>
          <w:u w:val="single"/>
        </w:rPr>
        <w:t xml:space="preserve"> 109548</w:t>
      </w:r>
      <w:r w:rsidR="005229CD" w:rsidRPr="004801C2">
        <w:rPr>
          <w:b/>
          <w:bCs/>
          <w:i/>
          <w:color w:val="000000"/>
          <w:sz w:val="18"/>
          <w:szCs w:val="18"/>
          <w:u w:val="single"/>
        </w:rPr>
        <w:t xml:space="preserve">, Москва, </w:t>
      </w:r>
      <w:r w:rsidR="008E7BB6" w:rsidRPr="004801C2">
        <w:rPr>
          <w:b/>
          <w:bCs/>
          <w:i/>
          <w:color w:val="000000"/>
          <w:sz w:val="18"/>
          <w:szCs w:val="18"/>
          <w:u w:val="single"/>
        </w:rPr>
        <w:t>ул</w:t>
      </w:r>
      <w:proofErr w:type="gramStart"/>
      <w:r w:rsidR="008E7BB6" w:rsidRPr="004801C2">
        <w:rPr>
          <w:b/>
          <w:bCs/>
          <w:i/>
          <w:color w:val="000000"/>
          <w:sz w:val="18"/>
          <w:szCs w:val="18"/>
          <w:u w:val="single"/>
        </w:rPr>
        <w:t>.Ш</w:t>
      </w:r>
      <w:proofErr w:type="gramEnd"/>
      <w:r w:rsidR="008E7BB6" w:rsidRPr="004801C2">
        <w:rPr>
          <w:b/>
          <w:bCs/>
          <w:i/>
          <w:color w:val="000000"/>
          <w:sz w:val="18"/>
          <w:szCs w:val="18"/>
          <w:u w:val="single"/>
        </w:rPr>
        <w:t>оссейная., д. 8</w:t>
      </w:r>
      <w:r w:rsidRPr="004801C2">
        <w:rPr>
          <w:b/>
          <w:bCs/>
          <w:i/>
          <w:color w:val="000000"/>
          <w:sz w:val="18"/>
          <w:szCs w:val="18"/>
          <w:u w:val="single"/>
        </w:rPr>
        <w:t xml:space="preserve">       </w:t>
      </w:r>
      <w:proofErr w:type="spellStart"/>
      <w:r w:rsidRPr="004801C2">
        <w:rPr>
          <w:b/>
          <w:bCs/>
          <w:i/>
          <w:color w:val="000000"/>
          <w:sz w:val="18"/>
          <w:szCs w:val="18"/>
          <w:u w:val="single"/>
        </w:rPr>
        <w:t>инн</w:t>
      </w:r>
      <w:proofErr w:type="spellEnd"/>
      <w:r w:rsidRPr="004801C2">
        <w:rPr>
          <w:b/>
          <w:bCs/>
          <w:i/>
          <w:color w:val="000000"/>
          <w:sz w:val="18"/>
          <w:szCs w:val="18"/>
          <w:u w:val="single"/>
        </w:rPr>
        <w:t xml:space="preserve"> 770901764767   </w:t>
      </w:r>
      <w:r>
        <w:rPr>
          <w:b/>
          <w:bCs/>
          <w:i/>
          <w:color w:val="000000"/>
          <w:sz w:val="18"/>
          <w:szCs w:val="18"/>
          <w:u w:val="single"/>
        </w:rPr>
        <w:t xml:space="preserve">   </w:t>
      </w:r>
      <w:r w:rsidRPr="004801C2">
        <w:rPr>
          <w:b/>
          <w:bCs/>
          <w:i/>
          <w:color w:val="000000"/>
          <w:sz w:val="18"/>
          <w:szCs w:val="18"/>
          <w:u w:val="single"/>
        </w:rPr>
        <w:t xml:space="preserve"> </w:t>
      </w:r>
      <w:proofErr w:type="spellStart"/>
      <w:r w:rsidRPr="004801C2">
        <w:rPr>
          <w:b/>
          <w:bCs/>
          <w:i/>
          <w:color w:val="000000"/>
          <w:sz w:val="18"/>
          <w:szCs w:val="18"/>
          <w:u w:val="single"/>
        </w:rPr>
        <w:t>огрнип</w:t>
      </w:r>
      <w:proofErr w:type="spellEnd"/>
      <w:r w:rsidR="00824BE0">
        <w:rPr>
          <w:b/>
          <w:bCs/>
          <w:i/>
          <w:color w:val="000000"/>
          <w:sz w:val="18"/>
          <w:szCs w:val="18"/>
          <w:u w:val="single"/>
        </w:rPr>
        <w:t xml:space="preserve"> </w:t>
      </w:r>
      <w:r w:rsidRPr="004801C2">
        <w:rPr>
          <w:b/>
          <w:bCs/>
          <w:i/>
          <w:color w:val="000000"/>
          <w:sz w:val="18"/>
          <w:szCs w:val="18"/>
          <w:u w:val="single"/>
        </w:rPr>
        <w:t>317774600422729</w:t>
      </w:r>
      <w:r w:rsidR="00F62B53">
        <w:rPr>
          <w:b/>
          <w:bCs/>
          <w:i/>
          <w:color w:val="000000"/>
          <w:sz w:val="18"/>
          <w:szCs w:val="18"/>
          <w:u w:val="single"/>
        </w:rPr>
        <w:t xml:space="preserve"> </w:t>
      </w:r>
      <w:r w:rsidR="008E7BB6" w:rsidRPr="004801C2">
        <w:rPr>
          <w:b/>
          <w:bCs/>
          <w:i/>
          <w:color w:val="000000"/>
          <w:sz w:val="18"/>
          <w:szCs w:val="18"/>
          <w:u w:val="single"/>
        </w:rPr>
        <w:t xml:space="preserve"> </w:t>
      </w:r>
      <w:r w:rsidR="005229CD" w:rsidRPr="004801C2">
        <w:rPr>
          <w:b/>
          <w:bCs/>
          <w:i/>
          <w:color w:val="000000"/>
          <w:sz w:val="18"/>
          <w:szCs w:val="18"/>
          <w:u w:val="single"/>
        </w:rPr>
        <w:t xml:space="preserve"> </w:t>
      </w:r>
      <w:r w:rsidR="005229CD" w:rsidRPr="004801C2">
        <w:rPr>
          <w:b/>
          <w:bCs/>
          <w:i/>
          <w:color w:val="000000"/>
          <w:sz w:val="18"/>
          <w:szCs w:val="18"/>
          <w:u w:val="single"/>
          <w:lang w:val="en-US"/>
        </w:rPr>
        <w:t>e</w:t>
      </w:r>
      <w:r w:rsidR="005229CD" w:rsidRPr="004801C2">
        <w:rPr>
          <w:b/>
          <w:bCs/>
          <w:i/>
          <w:color w:val="000000"/>
          <w:sz w:val="18"/>
          <w:szCs w:val="18"/>
          <w:u w:val="single"/>
        </w:rPr>
        <w:t>-</w:t>
      </w:r>
      <w:r w:rsidR="005229CD" w:rsidRPr="004801C2">
        <w:rPr>
          <w:b/>
          <w:bCs/>
          <w:i/>
          <w:color w:val="000000"/>
          <w:sz w:val="18"/>
          <w:szCs w:val="18"/>
          <w:u w:val="single"/>
          <w:lang w:val="en-US"/>
        </w:rPr>
        <w:t>mail</w:t>
      </w:r>
      <w:r w:rsidR="00F62B53">
        <w:rPr>
          <w:b/>
          <w:bCs/>
          <w:i/>
          <w:color w:val="000000"/>
          <w:sz w:val="18"/>
          <w:szCs w:val="18"/>
          <w:u w:val="single"/>
        </w:rPr>
        <w:t>:</w:t>
      </w:r>
      <w:r w:rsidR="008E7BB6" w:rsidRPr="004801C2">
        <w:rPr>
          <w:b/>
          <w:bCs/>
          <w:i/>
          <w:color w:val="000000"/>
          <w:sz w:val="18"/>
          <w:szCs w:val="18"/>
          <w:u w:val="single"/>
        </w:rPr>
        <w:t xml:space="preserve"> </w:t>
      </w:r>
      <w:r w:rsidR="00F62B53" w:rsidRPr="00F62B53">
        <w:rPr>
          <w:b/>
          <w:bCs/>
          <w:i/>
          <w:color w:val="0070C0"/>
          <w:sz w:val="18"/>
          <w:szCs w:val="18"/>
          <w:u w:val="single"/>
        </w:rPr>
        <w:t>vespogroup99@yandex.ru</w:t>
      </w:r>
      <w:r w:rsidR="008E7BB6" w:rsidRPr="004801C2">
        <w:rPr>
          <w:b/>
          <w:bCs/>
          <w:i/>
          <w:color w:val="000000"/>
          <w:sz w:val="18"/>
          <w:szCs w:val="18"/>
          <w:u w:val="single"/>
        </w:rPr>
        <w:t xml:space="preserve">  </w:t>
      </w:r>
      <w:bookmarkStart w:id="0" w:name="_GoBack"/>
      <w:bookmarkEnd w:id="0"/>
      <w:r w:rsidR="008E7BB6" w:rsidRPr="004801C2">
        <w:rPr>
          <w:b/>
          <w:bCs/>
          <w:i/>
          <w:color w:val="000000"/>
          <w:sz w:val="18"/>
          <w:szCs w:val="18"/>
          <w:u w:val="single"/>
        </w:rPr>
        <w:t xml:space="preserve">                   </w:t>
      </w:r>
    </w:p>
    <w:p w:rsidR="008E7BB6" w:rsidRPr="008E7BB6" w:rsidRDefault="008E7BB6" w:rsidP="00043F0E"/>
    <w:p w:rsidR="005229CD" w:rsidRDefault="008E7BB6" w:rsidP="00043F0E">
      <w:pPr>
        <w:rPr>
          <w:b/>
          <w:sz w:val="28"/>
          <w:szCs w:val="28"/>
        </w:rPr>
      </w:pPr>
      <w:r>
        <w:t xml:space="preserve">                                                 </w:t>
      </w:r>
      <w:r w:rsidR="005229CD" w:rsidRPr="0075447E">
        <w:rPr>
          <w:b/>
          <w:sz w:val="28"/>
          <w:szCs w:val="28"/>
        </w:rPr>
        <w:t>Коммерческое предложение</w:t>
      </w:r>
    </w:p>
    <w:p w:rsidR="005229CD" w:rsidRPr="001E06F7" w:rsidRDefault="005229CD" w:rsidP="00043F0E">
      <w:r w:rsidRPr="00F84D5E">
        <w:rPr>
          <w:sz w:val="28"/>
          <w:szCs w:val="28"/>
        </w:rPr>
        <w:t xml:space="preserve"> </w:t>
      </w:r>
      <w:r w:rsidRPr="00043F0E">
        <w:t xml:space="preserve">Предлагаем Вам  </w:t>
      </w:r>
      <w:r w:rsidRPr="00F11C53">
        <w:rPr>
          <w:highlight w:val="yellow"/>
        </w:rPr>
        <w:t>поставки нерудных материалов автотранспортом на Ваш объект</w:t>
      </w:r>
      <w:r w:rsidRPr="00043F0E">
        <w:t xml:space="preserve"> по следующим расценкам:</w:t>
      </w:r>
    </w:p>
    <w:p w:rsidR="00FA52D5" w:rsidRDefault="005229CD" w:rsidP="00043F0E">
      <w:pPr>
        <w:rPr>
          <w:b/>
          <w:bCs/>
          <w:sz w:val="16"/>
          <w:szCs w:val="16"/>
        </w:rPr>
      </w:pPr>
      <w:r w:rsidRPr="00043F0E">
        <w:rPr>
          <w:b/>
          <w:bCs/>
          <w:sz w:val="16"/>
          <w:szCs w:val="16"/>
        </w:rPr>
        <w:t>ВНИМАНИЕ!   ПРИ СОГЛАСОВАНИИ ЦЕН  УЧИТЫВАЕТСЯ  ВАШ  ОБЪЕМ И МЕСТОНАХОЖДЕНИЕ  ОБЪЕКТА.</w:t>
      </w:r>
      <w:r w:rsidR="00FA52D5">
        <w:rPr>
          <w:b/>
          <w:bCs/>
          <w:sz w:val="16"/>
          <w:szCs w:val="16"/>
        </w:rPr>
        <w:t xml:space="preserve">        </w:t>
      </w:r>
    </w:p>
    <w:p w:rsidR="00824BE0" w:rsidRPr="00824BE0" w:rsidRDefault="00824BE0" w:rsidP="00043F0E">
      <w:pPr>
        <w:rPr>
          <w:rFonts w:ascii="Arial Narrow" w:hAnsi="Arial Narrow"/>
          <w:b/>
          <w:bCs/>
          <w:i/>
          <w:color w:val="FF0000"/>
          <w:sz w:val="24"/>
          <w:szCs w:val="24"/>
        </w:rPr>
      </w:pPr>
      <w:r w:rsidRPr="00824BE0">
        <w:rPr>
          <w:rFonts w:ascii="Arial Narrow" w:hAnsi="Arial Narrow"/>
          <w:b/>
          <w:bCs/>
          <w:i/>
          <w:color w:val="FF0000"/>
          <w:sz w:val="24"/>
          <w:szCs w:val="24"/>
        </w:rPr>
        <w:t>Комплексные поставки строительных сыпучих и отделочных материалов</w:t>
      </w:r>
      <w:proofErr w:type="gramStart"/>
      <w:r w:rsidRPr="00824BE0">
        <w:rPr>
          <w:rFonts w:ascii="Arial Narrow" w:hAnsi="Arial Narrow"/>
          <w:b/>
          <w:bCs/>
          <w:i/>
          <w:color w:val="FF0000"/>
          <w:sz w:val="24"/>
          <w:szCs w:val="24"/>
        </w:rPr>
        <w:t xml:space="preserve"> :</w:t>
      </w:r>
      <w:proofErr w:type="gramEnd"/>
    </w:p>
    <w:p w:rsidR="00824BE0" w:rsidRPr="00824BE0" w:rsidRDefault="00824BE0" w:rsidP="00043F0E">
      <w:pPr>
        <w:rPr>
          <w:rFonts w:ascii="Arial Narrow" w:hAnsi="Arial Narrow"/>
          <w:b/>
          <w:bCs/>
          <w:i/>
          <w:color w:val="FF0000"/>
          <w:sz w:val="24"/>
          <w:szCs w:val="24"/>
        </w:rPr>
      </w:pPr>
      <w:r w:rsidRPr="00824BE0">
        <w:rPr>
          <w:rFonts w:ascii="Arial Narrow" w:hAnsi="Arial Narrow"/>
          <w:b/>
          <w:bCs/>
          <w:i/>
          <w:color w:val="FF0000"/>
          <w:sz w:val="24"/>
          <w:szCs w:val="24"/>
        </w:rPr>
        <w:t>1. Песок строительный, щебень всех фракций, цемент, керамзит.</w:t>
      </w:r>
    </w:p>
    <w:p w:rsidR="00824BE0" w:rsidRPr="00824BE0" w:rsidRDefault="00824BE0" w:rsidP="00043F0E">
      <w:pPr>
        <w:rPr>
          <w:rFonts w:ascii="Arial Narrow" w:hAnsi="Arial Narrow"/>
          <w:b/>
          <w:bCs/>
          <w:i/>
          <w:color w:val="FF0000"/>
          <w:sz w:val="24"/>
          <w:szCs w:val="24"/>
        </w:rPr>
      </w:pPr>
      <w:r w:rsidRPr="00824BE0">
        <w:rPr>
          <w:rFonts w:ascii="Arial Narrow" w:hAnsi="Arial Narrow"/>
          <w:b/>
          <w:bCs/>
          <w:i/>
          <w:color w:val="FF0000"/>
          <w:sz w:val="24"/>
          <w:szCs w:val="24"/>
        </w:rPr>
        <w:t xml:space="preserve">2. Кирпич (всех видов), блоки из ячеистого бетона, </w:t>
      </w:r>
      <w:proofErr w:type="spellStart"/>
      <w:r w:rsidRPr="00824BE0">
        <w:rPr>
          <w:rFonts w:ascii="Arial Narrow" w:hAnsi="Arial Narrow"/>
          <w:b/>
          <w:bCs/>
          <w:i/>
          <w:color w:val="FF0000"/>
          <w:sz w:val="24"/>
          <w:szCs w:val="24"/>
        </w:rPr>
        <w:t>газосиликат</w:t>
      </w:r>
      <w:proofErr w:type="spellEnd"/>
      <w:r w:rsidRPr="00824BE0">
        <w:rPr>
          <w:rFonts w:ascii="Arial Narrow" w:hAnsi="Arial Narrow"/>
          <w:b/>
          <w:bCs/>
          <w:i/>
          <w:color w:val="FF0000"/>
          <w:sz w:val="24"/>
          <w:szCs w:val="24"/>
        </w:rPr>
        <w:t xml:space="preserve">, </w:t>
      </w:r>
      <w:proofErr w:type="spellStart"/>
      <w:r w:rsidRPr="00824BE0">
        <w:rPr>
          <w:rFonts w:ascii="Arial Narrow" w:hAnsi="Arial Narrow"/>
          <w:b/>
          <w:bCs/>
          <w:i/>
          <w:color w:val="FF0000"/>
          <w:sz w:val="24"/>
          <w:szCs w:val="24"/>
        </w:rPr>
        <w:t>бетон</w:t>
      </w:r>
      <w:proofErr w:type="gramStart"/>
      <w:r w:rsidRPr="00824BE0">
        <w:rPr>
          <w:rFonts w:ascii="Arial Narrow" w:hAnsi="Arial Narrow"/>
          <w:b/>
          <w:bCs/>
          <w:i/>
          <w:color w:val="FF0000"/>
          <w:sz w:val="24"/>
          <w:szCs w:val="24"/>
        </w:rPr>
        <w:t>,Ж</w:t>
      </w:r>
      <w:proofErr w:type="gramEnd"/>
      <w:r w:rsidRPr="00824BE0">
        <w:rPr>
          <w:rFonts w:ascii="Arial Narrow" w:hAnsi="Arial Narrow"/>
          <w:b/>
          <w:bCs/>
          <w:i/>
          <w:color w:val="FF0000"/>
          <w:sz w:val="24"/>
          <w:szCs w:val="24"/>
        </w:rPr>
        <w:t>БИ</w:t>
      </w:r>
      <w:proofErr w:type="spellEnd"/>
      <w:r w:rsidRPr="00824BE0">
        <w:rPr>
          <w:rFonts w:ascii="Arial Narrow" w:hAnsi="Arial Narrow"/>
          <w:b/>
          <w:bCs/>
          <w:i/>
          <w:color w:val="FF0000"/>
          <w:sz w:val="24"/>
          <w:szCs w:val="24"/>
        </w:rPr>
        <w:t>, плиты дорожные.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45"/>
        <w:gridCol w:w="4846"/>
      </w:tblGrid>
      <w:tr w:rsidR="005229CD" w:rsidRPr="00B317C9" w:rsidTr="007B6B96">
        <w:trPr>
          <w:trHeight w:val="277"/>
        </w:trPr>
        <w:tc>
          <w:tcPr>
            <w:tcW w:w="9691" w:type="dxa"/>
            <w:gridSpan w:val="2"/>
            <w:tcBorders>
              <w:top w:val="double" w:sz="4" w:space="0" w:color="auto"/>
            </w:tcBorders>
            <w:shd w:val="clear" w:color="auto" w:fill="E6E6E6"/>
          </w:tcPr>
          <w:p w:rsidR="005229CD" w:rsidRPr="00B317C9" w:rsidRDefault="005229CD" w:rsidP="001B0A6E">
            <w:pPr>
              <w:jc w:val="center"/>
              <w:rPr>
                <w:b/>
                <w:i/>
                <w:u w:val="single"/>
              </w:rPr>
            </w:pPr>
            <w:r w:rsidRPr="00B317C9">
              <w:rPr>
                <w:b/>
                <w:i/>
                <w:u w:val="single"/>
              </w:rPr>
              <w:t>Для строительства:</w:t>
            </w:r>
          </w:p>
        </w:tc>
      </w:tr>
      <w:tr w:rsidR="005229CD" w:rsidRPr="00B317C9" w:rsidTr="007B6B96">
        <w:trPr>
          <w:trHeight w:val="479"/>
        </w:trPr>
        <w:tc>
          <w:tcPr>
            <w:tcW w:w="4845" w:type="dxa"/>
            <w:vAlign w:val="center"/>
          </w:tcPr>
          <w:p w:rsidR="005229CD" w:rsidRPr="00B317C9" w:rsidRDefault="005229CD" w:rsidP="00962A02">
            <w:pPr>
              <w:jc w:val="center"/>
              <w:rPr>
                <w:b/>
              </w:rPr>
            </w:pPr>
            <w:proofErr w:type="spellStart"/>
            <w:r w:rsidRPr="00B317C9">
              <w:rPr>
                <w:b/>
              </w:rPr>
              <w:t>Пескогрунт</w:t>
            </w:r>
            <w:proofErr w:type="spellEnd"/>
          </w:p>
        </w:tc>
        <w:tc>
          <w:tcPr>
            <w:tcW w:w="4846" w:type="dxa"/>
            <w:vAlign w:val="center"/>
          </w:tcPr>
          <w:p w:rsidR="005229CD" w:rsidRPr="00B317C9" w:rsidRDefault="00126277" w:rsidP="00962A02">
            <w:pPr>
              <w:jc w:val="center"/>
            </w:pPr>
            <w:r>
              <w:t>от 45</w:t>
            </w:r>
            <w:r w:rsidR="005229CD" w:rsidRPr="00B317C9">
              <w:t>0руб./м</w:t>
            </w:r>
            <w:proofErr w:type="gramStart"/>
            <w:r w:rsidR="005229CD" w:rsidRPr="00B317C9">
              <w:t>.к</w:t>
            </w:r>
            <w:proofErr w:type="gramEnd"/>
            <w:r w:rsidR="005229CD" w:rsidRPr="00B317C9">
              <w:t>уб.</w:t>
            </w:r>
          </w:p>
        </w:tc>
      </w:tr>
      <w:tr w:rsidR="005229CD" w:rsidRPr="00B317C9" w:rsidTr="007B6B96">
        <w:trPr>
          <w:trHeight w:val="465"/>
        </w:trPr>
        <w:tc>
          <w:tcPr>
            <w:tcW w:w="4845" w:type="dxa"/>
            <w:vAlign w:val="center"/>
          </w:tcPr>
          <w:p w:rsidR="005229CD" w:rsidRPr="00B317C9" w:rsidRDefault="005229CD" w:rsidP="00962A02">
            <w:pPr>
              <w:jc w:val="center"/>
            </w:pPr>
            <w:r w:rsidRPr="00B317C9">
              <w:rPr>
                <w:b/>
              </w:rPr>
              <w:t xml:space="preserve">Песок </w:t>
            </w:r>
            <w:r w:rsidRPr="00B317C9">
              <w:t xml:space="preserve">строительный </w:t>
            </w:r>
            <w:r w:rsidRPr="00B317C9">
              <w:rPr>
                <w:b/>
              </w:rPr>
              <w:t>карьерный</w:t>
            </w:r>
            <w:r w:rsidRPr="00B317C9">
              <w:t xml:space="preserve"> (на подсыпку)</w:t>
            </w:r>
          </w:p>
        </w:tc>
        <w:tc>
          <w:tcPr>
            <w:tcW w:w="4846" w:type="dxa"/>
            <w:vAlign w:val="center"/>
          </w:tcPr>
          <w:p w:rsidR="005229CD" w:rsidRPr="00B317C9" w:rsidRDefault="00126277" w:rsidP="00962A02">
            <w:pPr>
              <w:jc w:val="center"/>
            </w:pPr>
            <w:r>
              <w:t>от 63</w:t>
            </w:r>
            <w:r w:rsidR="005229CD" w:rsidRPr="00B317C9">
              <w:t>0 руб./м. куб.</w:t>
            </w:r>
          </w:p>
        </w:tc>
      </w:tr>
      <w:tr w:rsidR="005229CD" w:rsidRPr="00B317C9" w:rsidTr="007B6B96">
        <w:trPr>
          <w:trHeight w:val="479"/>
        </w:trPr>
        <w:tc>
          <w:tcPr>
            <w:tcW w:w="4845" w:type="dxa"/>
            <w:vAlign w:val="center"/>
          </w:tcPr>
          <w:p w:rsidR="005229CD" w:rsidRPr="00B317C9" w:rsidRDefault="005229CD" w:rsidP="00962A02">
            <w:pPr>
              <w:jc w:val="center"/>
            </w:pPr>
            <w:r w:rsidRPr="00B317C9">
              <w:rPr>
                <w:b/>
              </w:rPr>
              <w:t xml:space="preserve">Песок </w:t>
            </w:r>
            <w:r w:rsidRPr="00B317C9">
              <w:t xml:space="preserve">строительный </w:t>
            </w:r>
            <w:r w:rsidRPr="00B317C9">
              <w:rPr>
                <w:b/>
              </w:rPr>
              <w:t xml:space="preserve">речной </w:t>
            </w:r>
            <w:r w:rsidRPr="00B317C9">
              <w:t>(мытый)</w:t>
            </w:r>
          </w:p>
        </w:tc>
        <w:tc>
          <w:tcPr>
            <w:tcW w:w="4846" w:type="dxa"/>
            <w:vAlign w:val="center"/>
          </w:tcPr>
          <w:p w:rsidR="005229CD" w:rsidRPr="00B317C9" w:rsidRDefault="00126277" w:rsidP="00962A02">
            <w:pPr>
              <w:jc w:val="center"/>
            </w:pPr>
            <w:r>
              <w:t>От 9</w:t>
            </w:r>
            <w:r w:rsidR="00CE4500">
              <w:t>5</w:t>
            </w:r>
            <w:r w:rsidR="005229CD" w:rsidRPr="00B317C9">
              <w:t>0 руб./м. куб.</w:t>
            </w:r>
          </w:p>
        </w:tc>
      </w:tr>
      <w:tr w:rsidR="005229CD" w:rsidRPr="00B317C9" w:rsidTr="007B6B96">
        <w:trPr>
          <w:trHeight w:val="602"/>
        </w:trPr>
        <w:tc>
          <w:tcPr>
            <w:tcW w:w="4845" w:type="dxa"/>
            <w:vAlign w:val="center"/>
          </w:tcPr>
          <w:p w:rsidR="005229CD" w:rsidRPr="00B317C9" w:rsidRDefault="005229CD" w:rsidP="00962A02">
            <w:pPr>
              <w:jc w:val="center"/>
              <w:rPr>
                <w:b/>
              </w:rPr>
            </w:pPr>
            <w:r w:rsidRPr="00B317C9">
              <w:rPr>
                <w:b/>
              </w:rPr>
              <w:t>Отсев гранитный  фр.0-5</w:t>
            </w:r>
          </w:p>
        </w:tc>
        <w:tc>
          <w:tcPr>
            <w:tcW w:w="4846" w:type="dxa"/>
            <w:vAlign w:val="center"/>
          </w:tcPr>
          <w:p w:rsidR="005229CD" w:rsidRPr="00B317C9" w:rsidRDefault="004801C2" w:rsidP="00962A02">
            <w:pPr>
              <w:jc w:val="center"/>
            </w:pPr>
            <w:r>
              <w:t>от 21</w:t>
            </w:r>
            <w:r w:rsidR="005229CD" w:rsidRPr="00B317C9">
              <w:t>50 руб./м</w:t>
            </w:r>
            <w:proofErr w:type="gramStart"/>
            <w:r w:rsidR="005229CD" w:rsidRPr="00B317C9">
              <w:t>.к</w:t>
            </w:r>
            <w:proofErr w:type="gramEnd"/>
            <w:r w:rsidR="005229CD" w:rsidRPr="00B317C9">
              <w:t>уб.</w:t>
            </w:r>
          </w:p>
        </w:tc>
      </w:tr>
      <w:tr w:rsidR="005229CD" w:rsidRPr="00B317C9" w:rsidTr="00824BE0">
        <w:trPr>
          <w:trHeight w:val="1358"/>
        </w:trPr>
        <w:tc>
          <w:tcPr>
            <w:tcW w:w="4845" w:type="dxa"/>
            <w:vAlign w:val="center"/>
          </w:tcPr>
          <w:p w:rsidR="005229CD" w:rsidRPr="00B317C9" w:rsidRDefault="005229CD" w:rsidP="00962A02">
            <w:pPr>
              <w:jc w:val="center"/>
            </w:pPr>
            <w:r w:rsidRPr="00B317C9">
              <w:rPr>
                <w:b/>
              </w:rPr>
              <w:t>Щебень гранитный</w:t>
            </w:r>
            <w:r w:rsidRPr="00B317C9">
              <w:t xml:space="preserve">   фр.  5-20</w:t>
            </w:r>
          </w:p>
          <w:p w:rsidR="005229CD" w:rsidRPr="00824BE0" w:rsidRDefault="005229CD" w:rsidP="00824BE0">
            <w:pPr>
              <w:jc w:val="center"/>
              <w:rPr>
                <w:sz w:val="16"/>
                <w:szCs w:val="16"/>
              </w:rPr>
            </w:pPr>
            <w:r w:rsidRPr="00B317C9">
              <w:rPr>
                <w:sz w:val="16"/>
                <w:szCs w:val="16"/>
              </w:rPr>
              <w:t>марка прочности 800-1200</w:t>
            </w:r>
            <w:r w:rsidR="00824BE0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B317C9">
              <w:t>Фр</w:t>
            </w:r>
            <w:proofErr w:type="spellEnd"/>
            <w:proofErr w:type="gramEnd"/>
            <w:r w:rsidRPr="00B317C9">
              <w:t xml:space="preserve"> 20-40</w:t>
            </w:r>
            <w:r w:rsidR="00824BE0">
              <w:rPr>
                <w:sz w:val="16"/>
                <w:szCs w:val="16"/>
              </w:rPr>
              <w:t xml:space="preserve">  </w:t>
            </w:r>
            <w:proofErr w:type="spellStart"/>
            <w:r w:rsidRPr="00B317C9">
              <w:t>фр</w:t>
            </w:r>
            <w:proofErr w:type="spellEnd"/>
            <w:r w:rsidRPr="00B317C9">
              <w:t xml:space="preserve"> 40-70</w:t>
            </w:r>
          </w:p>
        </w:tc>
        <w:tc>
          <w:tcPr>
            <w:tcW w:w="4846" w:type="dxa"/>
            <w:vAlign w:val="center"/>
          </w:tcPr>
          <w:p w:rsidR="005229CD" w:rsidRPr="00B317C9" w:rsidRDefault="00DB23FC" w:rsidP="00962A02">
            <w:pPr>
              <w:jc w:val="center"/>
            </w:pPr>
            <w:r>
              <w:t>от 29</w:t>
            </w:r>
            <w:r w:rsidR="005229CD" w:rsidRPr="00B317C9">
              <w:t>30 руб./м. куб.</w:t>
            </w:r>
          </w:p>
          <w:p w:rsidR="005229CD" w:rsidRPr="00B317C9" w:rsidRDefault="00DB23FC" w:rsidP="00824BE0">
            <w:pPr>
              <w:jc w:val="center"/>
            </w:pPr>
            <w:r>
              <w:t>от 29</w:t>
            </w:r>
            <w:r w:rsidR="005229CD" w:rsidRPr="00B317C9">
              <w:t>20 руб./м</w:t>
            </w:r>
            <w:proofErr w:type="gramStart"/>
            <w:r w:rsidR="005229CD" w:rsidRPr="00B317C9">
              <w:t>.к</w:t>
            </w:r>
            <w:proofErr w:type="gramEnd"/>
            <w:r w:rsidR="005229CD" w:rsidRPr="00B317C9">
              <w:t>уб.</w:t>
            </w:r>
          </w:p>
        </w:tc>
      </w:tr>
      <w:tr w:rsidR="005229CD" w:rsidRPr="00B317C9" w:rsidTr="007B6B96">
        <w:trPr>
          <w:trHeight w:val="1012"/>
        </w:trPr>
        <w:tc>
          <w:tcPr>
            <w:tcW w:w="4845" w:type="dxa"/>
            <w:vAlign w:val="center"/>
          </w:tcPr>
          <w:p w:rsidR="005229CD" w:rsidRPr="00B317C9" w:rsidRDefault="005229CD" w:rsidP="00962A02">
            <w:pPr>
              <w:jc w:val="center"/>
            </w:pPr>
            <w:r w:rsidRPr="00B317C9">
              <w:rPr>
                <w:b/>
              </w:rPr>
              <w:t>Щебень гравийный</w:t>
            </w:r>
            <w:r w:rsidRPr="00B317C9">
              <w:t xml:space="preserve">  </w:t>
            </w:r>
            <w:r w:rsidRPr="00B317C9">
              <w:rPr>
                <w:sz w:val="16"/>
                <w:szCs w:val="16"/>
              </w:rPr>
              <w:t xml:space="preserve"> марка прочности 700-800</w:t>
            </w:r>
          </w:p>
          <w:p w:rsidR="005229CD" w:rsidRPr="00B317C9" w:rsidRDefault="005229CD" w:rsidP="00824BE0">
            <w:pPr>
              <w:jc w:val="center"/>
            </w:pPr>
            <w:r w:rsidRPr="00B317C9">
              <w:t>фр.   5-20</w:t>
            </w:r>
            <w:r w:rsidR="00824BE0">
              <w:t xml:space="preserve"> </w:t>
            </w:r>
            <w:proofErr w:type="spellStart"/>
            <w:proofErr w:type="gramStart"/>
            <w:r w:rsidRPr="00B317C9">
              <w:t>Фр</w:t>
            </w:r>
            <w:proofErr w:type="spellEnd"/>
            <w:proofErr w:type="gramEnd"/>
            <w:r w:rsidRPr="00B317C9">
              <w:t xml:space="preserve"> 20-40</w:t>
            </w:r>
          </w:p>
        </w:tc>
        <w:tc>
          <w:tcPr>
            <w:tcW w:w="4846" w:type="dxa"/>
            <w:vAlign w:val="center"/>
          </w:tcPr>
          <w:p w:rsidR="005229CD" w:rsidRPr="00B317C9" w:rsidRDefault="008E4625" w:rsidP="00962A02">
            <w:pPr>
              <w:jc w:val="center"/>
            </w:pPr>
            <w:r>
              <w:t>от 198</w:t>
            </w:r>
            <w:r w:rsidR="005229CD" w:rsidRPr="00B317C9">
              <w:t>0 руб./м. куб.</w:t>
            </w:r>
          </w:p>
          <w:p w:rsidR="005229CD" w:rsidRPr="00B317C9" w:rsidRDefault="008E4625" w:rsidP="00962A02">
            <w:pPr>
              <w:jc w:val="center"/>
            </w:pPr>
            <w:r>
              <w:t>от 198</w:t>
            </w:r>
            <w:r w:rsidR="005229CD" w:rsidRPr="00B317C9">
              <w:t>0 руб./м</w:t>
            </w:r>
            <w:proofErr w:type="gramStart"/>
            <w:r w:rsidR="005229CD" w:rsidRPr="00B317C9">
              <w:t>.к</w:t>
            </w:r>
            <w:proofErr w:type="gramEnd"/>
            <w:r w:rsidR="005229CD" w:rsidRPr="00B317C9">
              <w:t>уб.</w:t>
            </w:r>
          </w:p>
        </w:tc>
      </w:tr>
      <w:tr w:rsidR="005229CD" w:rsidRPr="00B317C9" w:rsidTr="007B6B96">
        <w:trPr>
          <w:trHeight w:val="1028"/>
        </w:trPr>
        <w:tc>
          <w:tcPr>
            <w:tcW w:w="4845" w:type="dxa"/>
            <w:vAlign w:val="center"/>
          </w:tcPr>
          <w:p w:rsidR="005229CD" w:rsidRPr="00824BE0" w:rsidRDefault="005229CD" w:rsidP="00824BE0">
            <w:pPr>
              <w:jc w:val="center"/>
              <w:rPr>
                <w:sz w:val="16"/>
                <w:szCs w:val="16"/>
              </w:rPr>
            </w:pPr>
            <w:r w:rsidRPr="00B317C9">
              <w:rPr>
                <w:b/>
              </w:rPr>
              <w:t>Щебень известняковый</w:t>
            </w:r>
            <w:r w:rsidRPr="00B317C9">
              <w:t xml:space="preserve">     фр.   5-20</w:t>
            </w:r>
            <w:r w:rsidRPr="00B317C9">
              <w:rPr>
                <w:sz w:val="16"/>
                <w:szCs w:val="16"/>
              </w:rPr>
              <w:t xml:space="preserve"> марка прочности 400-800</w:t>
            </w:r>
            <w:r w:rsidR="00824BE0">
              <w:rPr>
                <w:sz w:val="16"/>
                <w:szCs w:val="16"/>
              </w:rPr>
              <w:t xml:space="preserve"> </w:t>
            </w:r>
            <w:r w:rsidRPr="00B317C9">
              <w:t>фр. 20-40</w:t>
            </w:r>
          </w:p>
        </w:tc>
        <w:tc>
          <w:tcPr>
            <w:tcW w:w="4846" w:type="dxa"/>
            <w:vAlign w:val="center"/>
          </w:tcPr>
          <w:p w:rsidR="005229CD" w:rsidRPr="00B317C9" w:rsidRDefault="00DB23FC" w:rsidP="00962A02">
            <w:pPr>
              <w:jc w:val="center"/>
            </w:pPr>
            <w:r>
              <w:t>от 125</w:t>
            </w:r>
            <w:r w:rsidR="005229CD" w:rsidRPr="00B317C9">
              <w:t>0 руб./м. куб.</w:t>
            </w:r>
          </w:p>
          <w:p w:rsidR="005229CD" w:rsidRPr="00B317C9" w:rsidRDefault="00DB23FC" w:rsidP="00962A02">
            <w:pPr>
              <w:jc w:val="center"/>
            </w:pPr>
            <w:r>
              <w:t>от 125</w:t>
            </w:r>
            <w:r w:rsidR="005229CD" w:rsidRPr="00B317C9">
              <w:t>0руб./м. куб.</w:t>
            </w:r>
          </w:p>
        </w:tc>
      </w:tr>
      <w:tr w:rsidR="005229CD" w:rsidRPr="00B317C9" w:rsidTr="007B6B96">
        <w:trPr>
          <w:trHeight w:val="337"/>
        </w:trPr>
        <w:tc>
          <w:tcPr>
            <w:tcW w:w="9691" w:type="dxa"/>
            <w:gridSpan w:val="2"/>
            <w:shd w:val="clear" w:color="auto" w:fill="E6E6E6"/>
          </w:tcPr>
          <w:p w:rsidR="005229CD" w:rsidRPr="00B317C9" w:rsidRDefault="005229CD" w:rsidP="008B659C">
            <w:pPr>
              <w:jc w:val="center"/>
              <w:rPr>
                <w:b/>
                <w:i/>
                <w:u w:val="single"/>
              </w:rPr>
            </w:pPr>
            <w:r w:rsidRPr="00B317C9">
              <w:rPr>
                <w:b/>
                <w:i/>
                <w:u w:val="single"/>
              </w:rPr>
              <w:t>Для озеленения:</w:t>
            </w:r>
          </w:p>
        </w:tc>
      </w:tr>
      <w:tr w:rsidR="005229CD" w:rsidRPr="00B317C9" w:rsidTr="007B6B96">
        <w:trPr>
          <w:trHeight w:val="66"/>
        </w:trPr>
        <w:tc>
          <w:tcPr>
            <w:tcW w:w="4845" w:type="dxa"/>
            <w:vAlign w:val="center"/>
          </w:tcPr>
          <w:p w:rsidR="005229CD" w:rsidRPr="00B317C9" w:rsidRDefault="005229CD" w:rsidP="00962A02">
            <w:pPr>
              <w:jc w:val="center"/>
              <w:rPr>
                <w:b/>
              </w:rPr>
            </w:pPr>
            <w:proofErr w:type="spellStart"/>
            <w:r w:rsidRPr="00B317C9">
              <w:rPr>
                <w:b/>
              </w:rPr>
              <w:t>Торфо</w:t>
            </w:r>
            <w:proofErr w:type="spellEnd"/>
            <w:r w:rsidRPr="00B317C9">
              <w:rPr>
                <w:b/>
              </w:rPr>
              <w:t>-песчаная смесь</w:t>
            </w:r>
          </w:p>
        </w:tc>
        <w:tc>
          <w:tcPr>
            <w:tcW w:w="4846" w:type="dxa"/>
            <w:vAlign w:val="center"/>
          </w:tcPr>
          <w:p w:rsidR="005229CD" w:rsidRPr="00B317C9" w:rsidRDefault="008E4625" w:rsidP="00962A02">
            <w:pPr>
              <w:jc w:val="center"/>
            </w:pPr>
            <w:r>
              <w:t>от 98</w:t>
            </w:r>
            <w:r w:rsidR="005229CD" w:rsidRPr="00B317C9">
              <w:t>0 руб./м. куб.</w:t>
            </w:r>
          </w:p>
        </w:tc>
      </w:tr>
      <w:tr w:rsidR="005229CD" w:rsidRPr="00B317C9" w:rsidTr="007B6B96">
        <w:trPr>
          <w:trHeight w:val="479"/>
        </w:trPr>
        <w:tc>
          <w:tcPr>
            <w:tcW w:w="4845" w:type="dxa"/>
            <w:vAlign w:val="center"/>
          </w:tcPr>
          <w:p w:rsidR="005229CD" w:rsidRPr="00B317C9" w:rsidRDefault="005229CD" w:rsidP="00962A02">
            <w:pPr>
              <w:jc w:val="center"/>
              <w:rPr>
                <w:b/>
              </w:rPr>
            </w:pPr>
            <w:proofErr w:type="spellStart"/>
            <w:r w:rsidRPr="00B317C9">
              <w:rPr>
                <w:b/>
              </w:rPr>
              <w:t>Торфо</w:t>
            </w:r>
            <w:proofErr w:type="spellEnd"/>
            <w:r w:rsidRPr="00B317C9">
              <w:rPr>
                <w:b/>
              </w:rPr>
              <w:t>-грунтовая смесь</w:t>
            </w:r>
          </w:p>
        </w:tc>
        <w:tc>
          <w:tcPr>
            <w:tcW w:w="4846" w:type="dxa"/>
            <w:vAlign w:val="center"/>
          </w:tcPr>
          <w:p w:rsidR="005229CD" w:rsidRPr="00B317C9" w:rsidRDefault="008E4625" w:rsidP="00962A02">
            <w:pPr>
              <w:jc w:val="center"/>
            </w:pPr>
            <w:r>
              <w:t>от 98</w:t>
            </w:r>
            <w:r w:rsidR="005229CD" w:rsidRPr="00B317C9">
              <w:t>0 руб./м. куб.</w:t>
            </w:r>
          </w:p>
        </w:tc>
      </w:tr>
      <w:tr w:rsidR="005229CD" w:rsidRPr="00B317C9" w:rsidTr="007B6B96">
        <w:trPr>
          <w:trHeight w:val="70"/>
        </w:trPr>
        <w:tc>
          <w:tcPr>
            <w:tcW w:w="4845" w:type="dxa"/>
            <w:tcBorders>
              <w:bottom w:val="double" w:sz="4" w:space="0" w:color="auto"/>
            </w:tcBorders>
            <w:vAlign w:val="center"/>
          </w:tcPr>
          <w:p w:rsidR="005229CD" w:rsidRPr="00B317C9" w:rsidRDefault="005229CD" w:rsidP="00962A02">
            <w:pPr>
              <w:jc w:val="center"/>
              <w:rPr>
                <w:b/>
              </w:rPr>
            </w:pPr>
            <w:r w:rsidRPr="00B317C9">
              <w:rPr>
                <w:b/>
              </w:rPr>
              <w:t>Чернозем</w:t>
            </w:r>
          </w:p>
        </w:tc>
        <w:tc>
          <w:tcPr>
            <w:tcW w:w="4846" w:type="dxa"/>
            <w:tcBorders>
              <w:bottom w:val="double" w:sz="4" w:space="0" w:color="auto"/>
            </w:tcBorders>
            <w:vAlign w:val="center"/>
          </w:tcPr>
          <w:p w:rsidR="005229CD" w:rsidRPr="00B317C9" w:rsidRDefault="008E4625" w:rsidP="00962A02">
            <w:pPr>
              <w:jc w:val="center"/>
            </w:pPr>
            <w:r>
              <w:t>от 123</w:t>
            </w:r>
            <w:r w:rsidR="005229CD" w:rsidRPr="00B317C9">
              <w:t>0 руб./м. куб.</w:t>
            </w:r>
          </w:p>
        </w:tc>
      </w:tr>
    </w:tbl>
    <w:p w:rsidR="005229CD" w:rsidRDefault="005229CD"/>
    <w:sectPr w:rsidR="005229CD" w:rsidSect="001B0A6E">
      <w:pgSz w:w="11906" w:h="16838"/>
      <w:pgMar w:top="1258" w:right="1106" w:bottom="0" w:left="126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3F0E"/>
    <w:rsid w:val="00036CB7"/>
    <w:rsid w:val="0004231B"/>
    <w:rsid w:val="00043F0E"/>
    <w:rsid w:val="00085066"/>
    <w:rsid w:val="0011300C"/>
    <w:rsid w:val="00126277"/>
    <w:rsid w:val="00156F7C"/>
    <w:rsid w:val="001712EA"/>
    <w:rsid w:val="001B0A6E"/>
    <w:rsid w:val="001E06F7"/>
    <w:rsid w:val="002210CA"/>
    <w:rsid w:val="002515FB"/>
    <w:rsid w:val="0026122A"/>
    <w:rsid w:val="002750D7"/>
    <w:rsid w:val="00284694"/>
    <w:rsid w:val="002E31EC"/>
    <w:rsid w:val="00301FC7"/>
    <w:rsid w:val="00393E1A"/>
    <w:rsid w:val="003E2E7D"/>
    <w:rsid w:val="00422A18"/>
    <w:rsid w:val="00446297"/>
    <w:rsid w:val="00475238"/>
    <w:rsid w:val="00475DFC"/>
    <w:rsid w:val="004801C2"/>
    <w:rsid w:val="00490136"/>
    <w:rsid w:val="005229CD"/>
    <w:rsid w:val="00566770"/>
    <w:rsid w:val="005A3504"/>
    <w:rsid w:val="005B57B5"/>
    <w:rsid w:val="005C617D"/>
    <w:rsid w:val="005D5B0C"/>
    <w:rsid w:val="0060305B"/>
    <w:rsid w:val="0065482C"/>
    <w:rsid w:val="00660D10"/>
    <w:rsid w:val="006B6C01"/>
    <w:rsid w:val="006F64A9"/>
    <w:rsid w:val="0075447E"/>
    <w:rsid w:val="007A5BE8"/>
    <w:rsid w:val="007B6AF1"/>
    <w:rsid w:val="007B6B96"/>
    <w:rsid w:val="007E3496"/>
    <w:rsid w:val="00824BE0"/>
    <w:rsid w:val="00825C63"/>
    <w:rsid w:val="00881BB4"/>
    <w:rsid w:val="008B659C"/>
    <w:rsid w:val="008C7CC8"/>
    <w:rsid w:val="008E4625"/>
    <w:rsid w:val="008E7BB6"/>
    <w:rsid w:val="008F7D3C"/>
    <w:rsid w:val="0095565E"/>
    <w:rsid w:val="00962A02"/>
    <w:rsid w:val="009A7B16"/>
    <w:rsid w:val="009D0591"/>
    <w:rsid w:val="009D55EE"/>
    <w:rsid w:val="009E1F68"/>
    <w:rsid w:val="009F5DD4"/>
    <w:rsid w:val="00A41679"/>
    <w:rsid w:val="00A76ADE"/>
    <w:rsid w:val="00AF17A5"/>
    <w:rsid w:val="00B317C9"/>
    <w:rsid w:val="00B656B4"/>
    <w:rsid w:val="00B919A9"/>
    <w:rsid w:val="00B92C39"/>
    <w:rsid w:val="00B96289"/>
    <w:rsid w:val="00BA4366"/>
    <w:rsid w:val="00C90B59"/>
    <w:rsid w:val="00CA109E"/>
    <w:rsid w:val="00CA5AE3"/>
    <w:rsid w:val="00CC29AB"/>
    <w:rsid w:val="00CC2C37"/>
    <w:rsid w:val="00CC3700"/>
    <w:rsid w:val="00CE1BBB"/>
    <w:rsid w:val="00CE4500"/>
    <w:rsid w:val="00CF67DB"/>
    <w:rsid w:val="00D93782"/>
    <w:rsid w:val="00DB23FC"/>
    <w:rsid w:val="00DF7C7D"/>
    <w:rsid w:val="00E03F62"/>
    <w:rsid w:val="00E60855"/>
    <w:rsid w:val="00E6205F"/>
    <w:rsid w:val="00E67E1A"/>
    <w:rsid w:val="00ED69B0"/>
    <w:rsid w:val="00F11C53"/>
    <w:rsid w:val="00F60C30"/>
    <w:rsid w:val="00F62B53"/>
    <w:rsid w:val="00F84D5E"/>
    <w:rsid w:val="00FA52D5"/>
    <w:rsid w:val="00FC5A29"/>
    <w:rsid w:val="00FD1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28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43F0E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3E2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3E2E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Пользователь Windows</cp:lastModifiedBy>
  <cp:revision>45</cp:revision>
  <cp:lastPrinted>2011-11-25T09:27:00Z</cp:lastPrinted>
  <dcterms:created xsi:type="dcterms:W3CDTF">2011-04-16T07:31:00Z</dcterms:created>
  <dcterms:modified xsi:type="dcterms:W3CDTF">2018-03-25T15:00:00Z</dcterms:modified>
</cp:coreProperties>
</file>